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B0D" w:rsidRDefault="00D70B0D" w:rsidP="00D70B0D">
      <w:pPr>
        <w:jc w:val="center"/>
        <w:rPr>
          <w:b/>
        </w:rPr>
      </w:pPr>
    </w:p>
    <w:p w:rsidR="00D70B0D" w:rsidRPr="00D70B0D" w:rsidRDefault="00D70B0D" w:rsidP="00D70B0D">
      <w:pPr>
        <w:jc w:val="center"/>
      </w:pPr>
      <w:r w:rsidRPr="00D70B0D">
        <w:t>ИНФОРМАЦИЯ</w:t>
      </w:r>
    </w:p>
    <w:p w:rsidR="00D70B0D" w:rsidRPr="00D70B0D" w:rsidRDefault="00D70B0D" w:rsidP="00D70B0D">
      <w:pPr>
        <w:jc w:val="center"/>
      </w:pPr>
      <w:r w:rsidRPr="00D70B0D">
        <w:t>о работе административной  комиссии города Югорска</w:t>
      </w:r>
    </w:p>
    <w:p w:rsidR="00D70B0D" w:rsidRPr="00D70B0D" w:rsidRDefault="00D70B0D" w:rsidP="00D70B0D">
      <w:pPr>
        <w:jc w:val="center"/>
      </w:pPr>
      <w:r w:rsidRPr="00D70B0D">
        <w:t>за 1 квартал 2012 года.</w:t>
      </w:r>
    </w:p>
    <w:p w:rsidR="00D70B0D" w:rsidRPr="00D70B0D" w:rsidRDefault="00D70B0D" w:rsidP="00D70B0D">
      <w:pPr>
        <w:jc w:val="center"/>
      </w:pPr>
    </w:p>
    <w:p w:rsidR="00D70B0D" w:rsidRPr="00D70B0D" w:rsidRDefault="00D70B0D" w:rsidP="00D70B0D"/>
    <w:p w:rsidR="00D70B0D" w:rsidRPr="00D70B0D" w:rsidRDefault="00D70B0D" w:rsidP="00D70B0D">
      <w:pPr>
        <w:ind w:firstLine="708"/>
        <w:jc w:val="both"/>
      </w:pPr>
      <w:r w:rsidRPr="00D70B0D">
        <w:t>За период работы с 01.01.2012 по 31.03.2012 проведено 10 заседаний Административной комиссии, на которых было рассмотрено 139, из них 8 составлены уполномоченными должностными лицами администрации города. В результате рассмотрения было вынесено постановлений  и определений, из них:</w:t>
      </w:r>
    </w:p>
    <w:p w:rsidR="00D70B0D" w:rsidRPr="00D70B0D" w:rsidRDefault="00D70B0D" w:rsidP="00D70B0D">
      <w:pPr>
        <w:jc w:val="both"/>
      </w:pPr>
      <w:r w:rsidRPr="00D70B0D">
        <w:t>1.</w:t>
      </w:r>
      <w:r w:rsidRPr="00D70B0D">
        <w:tab/>
        <w:t>Постановлений:</w:t>
      </w:r>
    </w:p>
    <w:p w:rsidR="00D70B0D" w:rsidRPr="00D70B0D" w:rsidRDefault="00D70B0D" w:rsidP="00D70B0D">
      <w:pPr>
        <w:jc w:val="both"/>
      </w:pPr>
      <w:r w:rsidRPr="00D70B0D">
        <w:t>а)</w:t>
      </w:r>
      <w:r w:rsidRPr="00D70B0D">
        <w:tab/>
        <w:t>о наложении штрафа – 86;</w:t>
      </w:r>
    </w:p>
    <w:p w:rsidR="00D70B0D" w:rsidRPr="00D70B0D" w:rsidRDefault="00D70B0D" w:rsidP="00D70B0D">
      <w:pPr>
        <w:jc w:val="both"/>
      </w:pPr>
      <w:r w:rsidRPr="00D70B0D">
        <w:t>б)</w:t>
      </w:r>
      <w:r w:rsidRPr="00D70B0D">
        <w:tab/>
        <w:t>о вынесении предупреждения – 48;</w:t>
      </w:r>
    </w:p>
    <w:p w:rsidR="00D70B0D" w:rsidRPr="00D70B0D" w:rsidRDefault="00D70B0D" w:rsidP="00D70B0D">
      <w:pPr>
        <w:jc w:val="both"/>
      </w:pPr>
      <w:r w:rsidRPr="00D70B0D">
        <w:t>в)</w:t>
      </w:r>
      <w:r w:rsidRPr="00D70B0D">
        <w:tab/>
        <w:t xml:space="preserve">о прекращении производства по делу об административном правонарушении –5 </w:t>
      </w:r>
    </w:p>
    <w:p w:rsidR="00D70B0D" w:rsidRPr="00D70B0D" w:rsidRDefault="00D70B0D" w:rsidP="00D70B0D">
      <w:pPr>
        <w:jc w:val="both"/>
      </w:pPr>
      <w:r w:rsidRPr="00D70B0D">
        <w:t>2.</w:t>
      </w:r>
      <w:r w:rsidRPr="00D70B0D">
        <w:tab/>
        <w:t>Определений:</w:t>
      </w:r>
    </w:p>
    <w:p w:rsidR="00D70B0D" w:rsidRPr="00D70B0D" w:rsidRDefault="00D70B0D" w:rsidP="00D70B0D">
      <w:pPr>
        <w:jc w:val="both"/>
      </w:pPr>
      <w:r w:rsidRPr="00D70B0D">
        <w:t>а)</w:t>
      </w:r>
      <w:r w:rsidRPr="00D70B0D">
        <w:tab/>
        <w:t xml:space="preserve">об отложении рассмотрения дела – 0 </w:t>
      </w:r>
    </w:p>
    <w:p w:rsidR="00D70B0D" w:rsidRPr="00D70B0D" w:rsidRDefault="00D70B0D" w:rsidP="00D70B0D">
      <w:pPr>
        <w:jc w:val="both"/>
      </w:pPr>
      <w:r w:rsidRPr="00D70B0D">
        <w:t>б)</w:t>
      </w:r>
      <w:r w:rsidRPr="00D70B0D">
        <w:tab/>
        <w:t xml:space="preserve">о возращение протокола об административном правонарушении и других материалов дела в орган, должностному лицу, которые составили протокол, в случае неправильного составления протокола и оформления других материалов дела либо неполноты представленных материалов, которая не может быть восполнена при рассмотрении дела –0 </w:t>
      </w:r>
    </w:p>
    <w:p w:rsidR="00D70B0D" w:rsidRPr="00D70B0D" w:rsidRDefault="00D70B0D" w:rsidP="00D70B0D">
      <w:pPr>
        <w:jc w:val="both"/>
      </w:pPr>
      <w:r w:rsidRPr="00D70B0D">
        <w:t>в)</w:t>
      </w:r>
      <w:r w:rsidRPr="00D70B0D">
        <w:tab/>
        <w:t xml:space="preserve">о передаче дела судье, в орган, должностному лицу, уполномоченному назначить административные наказания иного вида или размера, либо применять иные меры воздействия в соответствии с законодательством Российской Федерации – 1. </w:t>
      </w:r>
    </w:p>
    <w:p w:rsidR="00D70B0D" w:rsidRPr="00D70B0D" w:rsidRDefault="00D70B0D" w:rsidP="00D70B0D">
      <w:pPr>
        <w:jc w:val="both"/>
      </w:pPr>
      <w:r w:rsidRPr="00D70B0D">
        <w:tab/>
        <w:t xml:space="preserve">Общая сумма наложенных по постановлениям штрафов составляет 56600 рублей, из которых </w:t>
      </w:r>
      <w:proofErr w:type="gramStart"/>
      <w:r w:rsidRPr="00D70B0D">
        <w:t>оплачены</w:t>
      </w:r>
      <w:proofErr w:type="gramEnd"/>
      <w:r w:rsidRPr="00D70B0D">
        <w:t xml:space="preserve"> на сумму 14600 рублей-25 постановлений.  </w:t>
      </w:r>
    </w:p>
    <w:p w:rsidR="00D70B0D" w:rsidRPr="00D70B0D" w:rsidRDefault="00D70B0D" w:rsidP="00D70B0D">
      <w:pPr>
        <w:jc w:val="both"/>
      </w:pPr>
      <w:r w:rsidRPr="00D70B0D">
        <w:tab/>
        <w:t>Информирование населения о деятельности административной комиссии  в течение года происходило через СМИ. За отчетный период на официальном сайте администрации города размещено 6 информаций и 2 статьи опубликовано в газете «Югорский вестник».</w:t>
      </w:r>
    </w:p>
    <w:p w:rsidR="00D70B0D" w:rsidRPr="00D70B0D" w:rsidRDefault="00D70B0D" w:rsidP="00D70B0D"/>
    <w:p w:rsidR="00D70B0D" w:rsidRPr="00D70B0D" w:rsidRDefault="00D70B0D" w:rsidP="00D70B0D"/>
    <w:p w:rsidR="00D70B0D" w:rsidRPr="00D70B0D" w:rsidRDefault="00D70B0D" w:rsidP="00D70B0D">
      <w:pPr>
        <w:jc w:val="right"/>
      </w:pPr>
      <w:r w:rsidRPr="00D70B0D">
        <w:t>Секретарь административной комиссии</w:t>
      </w:r>
    </w:p>
    <w:p w:rsidR="00D70B0D" w:rsidRPr="00D70B0D" w:rsidRDefault="00D70B0D" w:rsidP="00D70B0D">
      <w:pPr>
        <w:jc w:val="right"/>
      </w:pPr>
      <w:r w:rsidRPr="00D70B0D">
        <w:t>Сорокина О.Ю.</w:t>
      </w:r>
    </w:p>
    <w:sectPr w:rsidR="00D70B0D" w:rsidRPr="00D70B0D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D70B0D"/>
    <w:rsid w:val="0000035A"/>
    <w:rsid w:val="00000E77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725B"/>
    <w:rsid w:val="00007DE0"/>
    <w:rsid w:val="00010665"/>
    <w:rsid w:val="00010DDA"/>
    <w:rsid w:val="00011D3C"/>
    <w:rsid w:val="00012005"/>
    <w:rsid w:val="00012924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AED"/>
    <w:rsid w:val="000A2CED"/>
    <w:rsid w:val="000A312B"/>
    <w:rsid w:val="000A54C4"/>
    <w:rsid w:val="000A5F28"/>
    <w:rsid w:val="000A79A4"/>
    <w:rsid w:val="000A7B36"/>
    <w:rsid w:val="000B002D"/>
    <w:rsid w:val="000B082A"/>
    <w:rsid w:val="000B13C1"/>
    <w:rsid w:val="000B203F"/>
    <w:rsid w:val="000B2CFA"/>
    <w:rsid w:val="000B40C8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DC9"/>
    <w:rsid w:val="0015304F"/>
    <w:rsid w:val="001532A4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C0AA6"/>
    <w:rsid w:val="002C0AE8"/>
    <w:rsid w:val="002C121A"/>
    <w:rsid w:val="002C170C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12A5"/>
    <w:rsid w:val="00381522"/>
    <w:rsid w:val="00381848"/>
    <w:rsid w:val="00381FC0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118A"/>
    <w:rsid w:val="003B19BA"/>
    <w:rsid w:val="003B1D89"/>
    <w:rsid w:val="003B1F3B"/>
    <w:rsid w:val="003B2977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40E8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32A5"/>
    <w:rsid w:val="006937DC"/>
    <w:rsid w:val="00694170"/>
    <w:rsid w:val="00694666"/>
    <w:rsid w:val="00696293"/>
    <w:rsid w:val="006968B9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53EF"/>
    <w:rsid w:val="006A55F9"/>
    <w:rsid w:val="006A5765"/>
    <w:rsid w:val="006A5F1F"/>
    <w:rsid w:val="006A669A"/>
    <w:rsid w:val="006A7165"/>
    <w:rsid w:val="006B148F"/>
    <w:rsid w:val="006B167D"/>
    <w:rsid w:val="006B19EC"/>
    <w:rsid w:val="006B268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A92"/>
    <w:rsid w:val="006F3EBB"/>
    <w:rsid w:val="006F47C7"/>
    <w:rsid w:val="006F4B5F"/>
    <w:rsid w:val="006F4D2D"/>
    <w:rsid w:val="006F58ED"/>
    <w:rsid w:val="006F61B4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66B6"/>
    <w:rsid w:val="00786767"/>
    <w:rsid w:val="00787107"/>
    <w:rsid w:val="00787241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4C18"/>
    <w:rsid w:val="0084554D"/>
    <w:rsid w:val="00846780"/>
    <w:rsid w:val="00846F43"/>
    <w:rsid w:val="0084700E"/>
    <w:rsid w:val="008476D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A65"/>
    <w:rsid w:val="00873FA7"/>
    <w:rsid w:val="00874861"/>
    <w:rsid w:val="00874B65"/>
    <w:rsid w:val="00875361"/>
    <w:rsid w:val="00876558"/>
    <w:rsid w:val="008765D3"/>
    <w:rsid w:val="00877D9C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2502"/>
    <w:rsid w:val="00892AE9"/>
    <w:rsid w:val="008930CB"/>
    <w:rsid w:val="008937A4"/>
    <w:rsid w:val="00896389"/>
    <w:rsid w:val="008967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D43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0B0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735"/>
    <w:rsid w:val="00DB63FB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1690"/>
    <w:rsid w:val="00DF30BB"/>
    <w:rsid w:val="00DF37DA"/>
    <w:rsid w:val="00DF3F15"/>
    <w:rsid w:val="00DF4272"/>
    <w:rsid w:val="00DF64FD"/>
    <w:rsid w:val="00DF7113"/>
    <w:rsid w:val="00DF74AD"/>
    <w:rsid w:val="00DF7FE5"/>
    <w:rsid w:val="00E0090A"/>
    <w:rsid w:val="00E01C9E"/>
    <w:rsid w:val="00E02335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B0D91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Sorokina_OU</cp:lastModifiedBy>
  <cp:revision>2</cp:revision>
  <dcterms:created xsi:type="dcterms:W3CDTF">2012-04-11T09:16:00Z</dcterms:created>
  <dcterms:modified xsi:type="dcterms:W3CDTF">2012-04-11T09:20:00Z</dcterms:modified>
</cp:coreProperties>
</file>